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江苏省第十七届哲学社会科学优秀成果评奖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宋体" w:hAnsi="华文宋体" w:eastAsia="华文宋体" w:cs="华文宋体"/>
          <w:b/>
          <w:bCs/>
          <w:sz w:val="72"/>
          <w:szCs w:val="72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sz w:val="72"/>
          <w:szCs w:val="72"/>
          <w:lang w:val="en-US" w:eastAsia="zh-CN"/>
        </w:rPr>
        <w:t>支撑材料</w:t>
      </w:r>
    </w:p>
    <w:p>
      <w:pPr>
        <w:jc w:val="center"/>
        <w:rPr>
          <w:rFonts w:hint="eastAsia" w:ascii="华文宋体" w:hAnsi="华文宋体" w:eastAsia="华文宋体" w:cs="华文宋体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="华文宋体" w:hAnsi="华文宋体" w:eastAsia="华文宋体" w:cs="华文宋体"/>
          <w:b/>
          <w:bCs/>
          <w:sz w:val="72"/>
          <w:szCs w:val="72"/>
          <w:lang w:val="en-US" w:eastAsia="zh-CN"/>
        </w:rPr>
      </w:pPr>
    </w:p>
    <w:p>
      <w:pPr>
        <w:ind w:firstLine="960" w:firstLineChars="3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 科 组：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960" w:firstLineChars="30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申报学科：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960" w:firstLineChars="3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成果名称：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960" w:firstLineChars="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 报 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  <w:bookmarkStart w:id="0" w:name="_GoBack"/>
      <w:bookmarkEnd w:id="0"/>
    </w:p>
    <w:p>
      <w:pPr>
        <w:ind w:firstLine="960" w:firstLineChars="30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工作单位</w:t>
      </w:r>
      <w:r>
        <w:rPr>
          <w:rFonts w:hint="eastAsia"/>
          <w:lang w:val="en-US" w:eastAsia="zh-CN"/>
        </w:rPr>
        <w:t>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630" w:firstLineChars="3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3614" w:firstLineChars="1200"/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2022年6月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ODFjOTk4YjA1OGZkNGUxYTljOTNhODZlYTQyZTQifQ=="/>
  </w:docVars>
  <w:rsids>
    <w:rsidRoot w:val="78A37B15"/>
    <w:rsid w:val="13C06F2A"/>
    <w:rsid w:val="17991F6C"/>
    <w:rsid w:val="29C70E55"/>
    <w:rsid w:val="2FBF0B67"/>
    <w:rsid w:val="30CE282F"/>
    <w:rsid w:val="4D453A21"/>
    <w:rsid w:val="654976B4"/>
    <w:rsid w:val="66F916AD"/>
    <w:rsid w:val="785030F6"/>
    <w:rsid w:val="78A37B15"/>
    <w:rsid w:val="7EC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53</Characters>
  <Lines>0</Lines>
  <Paragraphs>0</Paragraphs>
  <TotalTime>2</TotalTime>
  <ScaleCrop>false</ScaleCrop>
  <LinksUpToDate>false</LinksUpToDate>
  <CharactersWithSpaces>189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2022-06-08T03:34:00Z</dcterms:created>
  <dc:creator>马婕</dc:creator>
  <cp:lastModifiedBy>马婕</cp:lastModifiedBy>
  <dcterms:modified xsi:type="dcterms:W3CDTF">2022-06-08T05:12:06Z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D61BD5D6D15E4D48AA652E28A3EE08F1</vt:lpwstr>
  </property>
</Properties>
</file>