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FF" w:rsidRPr="002D29CC" w:rsidRDefault="000A4536" w:rsidP="00132A13">
      <w:pPr>
        <w:spacing w:beforeLines="100" w:before="312" w:afterLines="50" w:after="156"/>
        <w:jc w:val="center"/>
        <w:rPr>
          <w:rFonts w:ascii="Times New Roman" w:eastAsia="方正仿宋_GBK" w:hAnsi="Times New Roman" w:cs="Times New Roman" w:hint="eastAsia"/>
          <w:b/>
          <w:kern w:val="0"/>
          <w:sz w:val="28"/>
          <w:szCs w:val="28"/>
        </w:rPr>
      </w:pPr>
      <w:r w:rsidRPr="002D29CC">
        <w:rPr>
          <w:rFonts w:ascii="Times New Roman" w:eastAsia="方正仿宋_GBK" w:hAnsi="Times New Roman" w:cs="Times New Roman"/>
          <w:b/>
          <w:kern w:val="0"/>
          <w:sz w:val="28"/>
          <w:szCs w:val="28"/>
        </w:rPr>
        <w:t>附件</w:t>
      </w:r>
      <w:r w:rsidRPr="002D29CC">
        <w:rPr>
          <w:rFonts w:ascii="Times New Roman" w:eastAsia="方正仿宋_GBK" w:hAnsi="Times New Roman" w:cs="Times New Roman" w:hint="eastAsia"/>
          <w:b/>
          <w:kern w:val="0"/>
          <w:sz w:val="28"/>
          <w:szCs w:val="28"/>
        </w:rPr>
        <w:t>1</w:t>
      </w:r>
      <w:r w:rsidR="002D29CC" w:rsidRPr="002D29CC">
        <w:rPr>
          <w:rFonts w:ascii="Times New Roman" w:eastAsia="方正仿宋_GBK" w:hAnsi="Times New Roman" w:cs="Times New Roman"/>
          <w:b/>
          <w:kern w:val="0"/>
          <w:sz w:val="28"/>
          <w:szCs w:val="28"/>
        </w:rPr>
        <w:t>：</w:t>
      </w:r>
      <w:r w:rsidR="002D29CC">
        <w:rPr>
          <w:rFonts w:ascii="Times New Roman" w:eastAsia="方正仿宋_GBK" w:hAnsi="Times New Roman" w:cs="Times New Roman"/>
          <w:b/>
          <w:kern w:val="0"/>
          <w:sz w:val="28"/>
          <w:szCs w:val="28"/>
        </w:rPr>
        <w:t>江苏师</w:t>
      </w:r>
      <w:r w:rsidR="002D29CC">
        <w:rPr>
          <w:rFonts w:ascii="Times New Roman" w:eastAsia="方正仿宋_GBK" w:hAnsi="Times New Roman" w:cs="Times New Roman" w:hint="eastAsia"/>
          <w:b/>
          <w:kern w:val="0"/>
          <w:sz w:val="28"/>
          <w:szCs w:val="28"/>
        </w:rPr>
        <w:t>大</w:t>
      </w:r>
      <w:r w:rsidR="002D29CC" w:rsidRPr="002D29CC">
        <w:rPr>
          <w:rFonts w:ascii="Times New Roman" w:eastAsia="方正仿宋_GBK" w:hAnsi="Times New Roman" w:cs="Times New Roman"/>
          <w:b/>
          <w:kern w:val="0"/>
          <w:sz w:val="28"/>
          <w:szCs w:val="28"/>
        </w:rPr>
        <w:t>“</w:t>
      </w:r>
      <w:r w:rsidR="002D29CC" w:rsidRPr="002D29CC">
        <w:rPr>
          <w:rFonts w:ascii="Times New Roman" w:eastAsia="方正仿宋_GBK" w:hAnsi="Times New Roman" w:cs="Times New Roman" w:hint="eastAsia"/>
          <w:b/>
          <w:kern w:val="0"/>
          <w:sz w:val="28"/>
          <w:szCs w:val="28"/>
        </w:rPr>
        <w:t>一带一路</w:t>
      </w:r>
      <w:r w:rsidR="002D29CC" w:rsidRPr="002D29CC">
        <w:rPr>
          <w:rFonts w:ascii="Times New Roman" w:eastAsia="方正仿宋_GBK" w:hAnsi="Times New Roman" w:cs="Times New Roman"/>
          <w:b/>
          <w:kern w:val="0"/>
          <w:sz w:val="28"/>
          <w:szCs w:val="28"/>
        </w:rPr>
        <w:t>”</w:t>
      </w:r>
      <w:r w:rsidR="002D29CC" w:rsidRPr="002D29CC">
        <w:rPr>
          <w:rFonts w:ascii="Times New Roman" w:eastAsia="方正仿宋_GBK" w:hAnsi="Times New Roman" w:cs="Times New Roman" w:hint="eastAsia"/>
          <w:b/>
          <w:kern w:val="0"/>
          <w:sz w:val="28"/>
          <w:szCs w:val="28"/>
        </w:rPr>
        <w:t>研究</w:t>
      </w:r>
      <w:r w:rsidR="002D29CC" w:rsidRPr="002D29CC">
        <w:rPr>
          <w:rFonts w:ascii="Times New Roman" w:eastAsia="方正仿宋_GBK" w:hAnsi="Times New Roman" w:cs="Times New Roman"/>
          <w:b/>
          <w:kern w:val="0"/>
          <w:sz w:val="28"/>
          <w:szCs w:val="28"/>
        </w:rPr>
        <w:t>院</w:t>
      </w:r>
      <w:r w:rsidR="002D29CC" w:rsidRPr="002D29CC">
        <w:rPr>
          <w:rFonts w:ascii="Times New Roman" w:eastAsia="方正仿宋_GBK" w:hAnsi="Times New Roman" w:cs="Times New Roman" w:hint="eastAsia"/>
          <w:b/>
          <w:kern w:val="0"/>
          <w:sz w:val="28"/>
          <w:szCs w:val="28"/>
        </w:rPr>
        <w:t>20</w:t>
      </w:r>
      <w:r w:rsidR="00017608" w:rsidRPr="002D29CC">
        <w:rPr>
          <w:rFonts w:ascii="Times New Roman" w:eastAsia="方正仿宋_GBK" w:hAnsi="Times New Roman" w:cs="Times New Roman"/>
          <w:b/>
          <w:kern w:val="0"/>
          <w:sz w:val="28"/>
          <w:szCs w:val="28"/>
        </w:rPr>
        <w:t>19</w:t>
      </w:r>
      <w:r w:rsidR="00017608" w:rsidRPr="002D29CC">
        <w:rPr>
          <w:rFonts w:ascii="Times New Roman" w:eastAsia="方正仿宋_GBK" w:hAnsi="Times New Roman" w:cs="Times New Roman"/>
          <w:b/>
          <w:kern w:val="0"/>
          <w:sz w:val="28"/>
          <w:szCs w:val="28"/>
        </w:rPr>
        <w:t>年度</w:t>
      </w:r>
      <w:r w:rsidR="00017608" w:rsidRPr="002D29CC">
        <w:rPr>
          <w:rFonts w:ascii="Times New Roman" w:eastAsia="方正仿宋_GBK" w:hAnsi="Times New Roman" w:cs="Times New Roman" w:hint="eastAsia"/>
          <w:b/>
          <w:kern w:val="0"/>
          <w:sz w:val="28"/>
          <w:szCs w:val="28"/>
        </w:rPr>
        <w:t>重点</w:t>
      </w:r>
      <w:r w:rsidR="00017608" w:rsidRPr="002D29CC">
        <w:rPr>
          <w:rFonts w:ascii="Times New Roman" w:eastAsia="方正仿宋_GBK" w:hAnsi="Times New Roman" w:cs="Times New Roman"/>
          <w:b/>
          <w:kern w:val="0"/>
          <w:sz w:val="28"/>
          <w:szCs w:val="28"/>
        </w:rPr>
        <w:t>研究</w:t>
      </w:r>
      <w:r w:rsidR="002D29CC" w:rsidRPr="002D29CC">
        <w:rPr>
          <w:rFonts w:ascii="Times New Roman" w:eastAsia="方正仿宋_GBK" w:hAnsi="Times New Roman" w:cs="Times New Roman" w:hint="eastAsia"/>
          <w:b/>
          <w:kern w:val="0"/>
          <w:sz w:val="28"/>
          <w:szCs w:val="28"/>
        </w:rPr>
        <w:t>课题</w:t>
      </w:r>
      <w:r w:rsidR="00017608" w:rsidRPr="002D29CC">
        <w:rPr>
          <w:rFonts w:ascii="Times New Roman" w:eastAsia="方正仿宋_GBK" w:hAnsi="Times New Roman" w:cs="Times New Roman"/>
          <w:b/>
          <w:kern w:val="0"/>
          <w:sz w:val="28"/>
          <w:szCs w:val="28"/>
        </w:rPr>
        <w:t>选题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988"/>
        <w:gridCol w:w="5386"/>
        <w:gridCol w:w="1985"/>
      </w:tblGrid>
      <w:tr w:rsidR="00017608" w:rsidRPr="002D29CC" w:rsidTr="00132A13">
        <w:trPr>
          <w:trHeight w:val="1320"/>
          <w:jc w:val="center"/>
        </w:trPr>
        <w:tc>
          <w:tcPr>
            <w:tcW w:w="988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386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985" w:type="dxa"/>
            <w:vAlign w:val="center"/>
          </w:tcPr>
          <w:p w:rsidR="00017608" w:rsidRPr="002D29CC" w:rsidRDefault="00E24CDD" w:rsidP="00132A13">
            <w:pPr>
              <w:spacing w:line="660" w:lineRule="exact"/>
              <w:jc w:val="center"/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申报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类别</w:t>
            </w:r>
          </w:p>
        </w:tc>
      </w:tr>
      <w:tr w:rsidR="00017608" w:rsidRPr="002D29CC" w:rsidTr="00132A13">
        <w:trPr>
          <w:trHeight w:val="1320"/>
          <w:jc w:val="center"/>
        </w:trPr>
        <w:tc>
          <w:tcPr>
            <w:tcW w:w="988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徐州创建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一带一路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综合试验区的路径研究</w:t>
            </w:r>
          </w:p>
        </w:tc>
        <w:tc>
          <w:tcPr>
            <w:tcW w:w="1985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委托</w:t>
            </w:r>
            <w:r w:rsidR="00132A1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课题</w:t>
            </w:r>
          </w:p>
        </w:tc>
      </w:tr>
      <w:tr w:rsidR="00017608" w:rsidRPr="002D29CC" w:rsidTr="00132A13">
        <w:trPr>
          <w:trHeight w:val="1320"/>
          <w:jc w:val="center"/>
        </w:trPr>
        <w:tc>
          <w:tcPr>
            <w:tcW w:w="988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推动徐州建设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一带一路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对外开放强支点研究</w:t>
            </w:r>
          </w:p>
        </w:tc>
        <w:tc>
          <w:tcPr>
            <w:tcW w:w="1985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委托</w:t>
            </w:r>
            <w:r w:rsidR="00132A1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课题</w:t>
            </w:r>
          </w:p>
        </w:tc>
      </w:tr>
      <w:tr w:rsidR="00017608" w:rsidRPr="002D29CC" w:rsidTr="00132A13">
        <w:trPr>
          <w:trHeight w:val="1320"/>
          <w:jc w:val="center"/>
        </w:trPr>
        <w:tc>
          <w:tcPr>
            <w:tcW w:w="988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推动徐州建设国际陆港研究</w:t>
            </w:r>
          </w:p>
        </w:tc>
        <w:tc>
          <w:tcPr>
            <w:tcW w:w="1985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委托</w:t>
            </w:r>
            <w:r w:rsidR="00132A1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课题</w:t>
            </w:r>
          </w:p>
        </w:tc>
      </w:tr>
      <w:tr w:rsidR="00017608" w:rsidRPr="002D29CC" w:rsidTr="00132A13">
        <w:trPr>
          <w:trHeight w:val="1320"/>
          <w:jc w:val="center"/>
        </w:trPr>
        <w:tc>
          <w:tcPr>
            <w:tcW w:w="988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5386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推动徐州建设江苏向西开放门户和区域对外开放枢纽研究</w:t>
            </w:r>
          </w:p>
        </w:tc>
        <w:tc>
          <w:tcPr>
            <w:tcW w:w="1985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委托</w:t>
            </w:r>
            <w:r w:rsidR="00132A1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课题</w:t>
            </w:r>
          </w:p>
        </w:tc>
      </w:tr>
      <w:tr w:rsidR="00017608" w:rsidRPr="002D29CC" w:rsidTr="00132A13">
        <w:trPr>
          <w:trHeight w:val="1320"/>
          <w:jc w:val="center"/>
        </w:trPr>
        <w:tc>
          <w:tcPr>
            <w:tcW w:w="988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5386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推动徐州深化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一带一路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国际产能合作研究</w:t>
            </w:r>
          </w:p>
        </w:tc>
        <w:tc>
          <w:tcPr>
            <w:tcW w:w="1985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委托</w:t>
            </w:r>
            <w:r w:rsidR="00132A1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课题</w:t>
            </w:r>
          </w:p>
        </w:tc>
      </w:tr>
      <w:tr w:rsidR="00017608" w:rsidRPr="002D29CC" w:rsidTr="00132A13">
        <w:trPr>
          <w:trHeight w:val="1320"/>
          <w:jc w:val="center"/>
        </w:trPr>
        <w:tc>
          <w:tcPr>
            <w:tcW w:w="988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5386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推动徐州企业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走出去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拓展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一带一路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发展空间研究</w:t>
            </w:r>
          </w:p>
        </w:tc>
        <w:tc>
          <w:tcPr>
            <w:tcW w:w="1985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招标</w:t>
            </w:r>
            <w:r w:rsidR="00132A1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课题</w:t>
            </w:r>
          </w:p>
        </w:tc>
      </w:tr>
      <w:tr w:rsidR="00017608" w:rsidRPr="002D29CC" w:rsidTr="00132A13">
        <w:trPr>
          <w:trHeight w:val="1320"/>
          <w:jc w:val="center"/>
        </w:trPr>
        <w:tc>
          <w:tcPr>
            <w:tcW w:w="988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5386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推动徐州打造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一带一路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人文交流特色品牌研究</w:t>
            </w:r>
          </w:p>
        </w:tc>
        <w:tc>
          <w:tcPr>
            <w:tcW w:w="1985" w:type="dxa"/>
            <w:vAlign w:val="center"/>
          </w:tcPr>
          <w:p w:rsidR="00017608" w:rsidRPr="00132A13" w:rsidRDefault="00017608" w:rsidP="00132A13">
            <w:pPr>
              <w:spacing w:line="6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招标</w:t>
            </w:r>
            <w:r w:rsidR="00132A1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课题</w:t>
            </w:r>
          </w:p>
        </w:tc>
      </w:tr>
      <w:tr w:rsidR="00017608" w:rsidRPr="002D29CC" w:rsidTr="00132A13">
        <w:trPr>
          <w:trHeight w:val="1320"/>
          <w:jc w:val="center"/>
        </w:trPr>
        <w:tc>
          <w:tcPr>
            <w:tcW w:w="988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5386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sz w:val="28"/>
                <w:szCs w:val="28"/>
              </w:rPr>
              <w:t>提升徐州城市首位度推动淮海经济区高质量协同发展研究</w:t>
            </w:r>
          </w:p>
        </w:tc>
        <w:tc>
          <w:tcPr>
            <w:tcW w:w="1985" w:type="dxa"/>
            <w:vAlign w:val="center"/>
          </w:tcPr>
          <w:p w:rsidR="00017608" w:rsidRPr="002D29CC" w:rsidRDefault="00017608" w:rsidP="00132A13">
            <w:pPr>
              <w:spacing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D29C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招标</w:t>
            </w:r>
            <w:r w:rsidR="00132A1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课题</w:t>
            </w:r>
          </w:p>
        </w:tc>
      </w:tr>
    </w:tbl>
    <w:p w:rsidR="00017608" w:rsidRDefault="00017608"/>
    <w:sectPr w:rsidR="00017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4F" w:rsidRDefault="004D654F" w:rsidP="002D29CC">
      <w:r>
        <w:separator/>
      </w:r>
    </w:p>
  </w:endnote>
  <w:endnote w:type="continuationSeparator" w:id="0">
    <w:p w:rsidR="004D654F" w:rsidRDefault="004D654F" w:rsidP="002D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4F" w:rsidRDefault="004D654F" w:rsidP="002D29CC">
      <w:r>
        <w:separator/>
      </w:r>
    </w:p>
  </w:footnote>
  <w:footnote w:type="continuationSeparator" w:id="0">
    <w:p w:rsidR="004D654F" w:rsidRDefault="004D654F" w:rsidP="002D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C29B2"/>
    <w:multiLevelType w:val="multilevel"/>
    <w:tmpl w:val="20EC29B2"/>
    <w:lvl w:ilvl="0">
      <w:start w:val="1"/>
      <w:numFmt w:val="japaneseCounting"/>
      <w:lvlText w:val="%1、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EA"/>
    <w:rsid w:val="00017608"/>
    <w:rsid w:val="000834FF"/>
    <w:rsid w:val="000A4536"/>
    <w:rsid w:val="00132A13"/>
    <w:rsid w:val="00296ECF"/>
    <w:rsid w:val="002D29CC"/>
    <w:rsid w:val="004D654F"/>
    <w:rsid w:val="00520E60"/>
    <w:rsid w:val="005A0812"/>
    <w:rsid w:val="0077060C"/>
    <w:rsid w:val="007935F0"/>
    <w:rsid w:val="007F4173"/>
    <w:rsid w:val="00810F67"/>
    <w:rsid w:val="00816622"/>
    <w:rsid w:val="008D314E"/>
    <w:rsid w:val="008D3D5E"/>
    <w:rsid w:val="00966A3E"/>
    <w:rsid w:val="009906EA"/>
    <w:rsid w:val="00992C5E"/>
    <w:rsid w:val="009940B1"/>
    <w:rsid w:val="00A035C4"/>
    <w:rsid w:val="00A07F42"/>
    <w:rsid w:val="00A10E60"/>
    <w:rsid w:val="00A3471E"/>
    <w:rsid w:val="00AA5AD5"/>
    <w:rsid w:val="00BA0882"/>
    <w:rsid w:val="00BA740F"/>
    <w:rsid w:val="00D25487"/>
    <w:rsid w:val="00DD09B0"/>
    <w:rsid w:val="00E16BA8"/>
    <w:rsid w:val="00E24CDD"/>
    <w:rsid w:val="00E35FAE"/>
    <w:rsid w:val="00F13540"/>
    <w:rsid w:val="00F6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D57DA2-5C7C-467B-BD78-7D8EA09B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indent2">
    <w:name w:val="p_text_indent_2"/>
    <w:basedOn w:val="a"/>
    <w:rsid w:val="000176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A5A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A5AD5"/>
    <w:rPr>
      <w:b/>
      <w:bCs/>
    </w:rPr>
  </w:style>
  <w:style w:type="character" w:styleId="a6">
    <w:name w:val="Hyperlink"/>
    <w:basedOn w:val="a0"/>
    <w:uiPriority w:val="99"/>
    <w:unhideWhenUsed/>
    <w:rsid w:val="00BA0882"/>
    <w:rPr>
      <w:color w:val="0000FF"/>
      <w:u w:val="single"/>
    </w:rPr>
  </w:style>
  <w:style w:type="paragraph" w:styleId="a7">
    <w:name w:val="Plain Text"/>
    <w:basedOn w:val="a"/>
    <w:link w:val="Char1"/>
    <w:rsid w:val="00F13540"/>
    <w:rPr>
      <w:rFonts w:ascii="宋体" w:eastAsia="宋体" w:hAnsi="Courier New" w:cs="Times New Roman"/>
      <w:szCs w:val="21"/>
      <w:lang w:val="x-none" w:eastAsia="x-none"/>
    </w:rPr>
  </w:style>
  <w:style w:type="character" w:customStyle="1" w:styleId="Char">
    <w:name w:val="纯文本 Char"/>
    <w:basedOn w:val="a0"/>
    <w:uiPriority w:val="99"/>
    <w:semiHidden/>
    <w:rsid w:val="00F13540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7"/>
    <w:rsid w:val="00F13540"/>
    <w:rPr>
      <w:rFonts w:ascii="宋体" w:eastAsia="宋体" w:hAnsi="Courier New" w:cs="Times New Roman"/>
      <w:szCs w:val="21"/>
      <w:lang w:val="x-none" w:eastAsia="x-none"/>
    </w:rPr>
  </w:style>
  <w:style w:type="paragraph" w:styleId="a8">
    <w:name w:val="List Paragraph"/>
    <w:basedOn w:val="a"/>
    <w:uiPriority w:val="34"/>
    <w:qFormat/>
    <w:rsid w:val="000A4536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2D2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2D29CC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2D2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2D29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2019-08-28T08:23:00Z</dcterms:created>
  <dcterms:modified xsi:type="dcterms:W3CDTF">2019-08-28T10:02:00Z</dcterms:modified>
</cp:coreProperties>
</file>